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3854" w14:textId="29FA4803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sz w:val="36"/>
          <w:szCs w:val="36"/>
        </w:rPr>
      </w:pPr>
      <w:r w:rsidRPr="001E1625">
        <w:rPr>
          <w:rStyle w:val="normaltextrun"/>
          <w:rFonts w:asciiTheme="minorHAnsi" w:hAnsiTheme="minorHAnsi" w:cstheme="minorHAnsi"/>
          <w:b/>
          <w:bCs/>
          <w:color w:val="000000"/>
          <w:position w:val="2"/>
          <w:sz w:val="36"/>
          <w:szCs w:val="36"/>
        </w:rPr>
        <w:t>Inspiration til informationsaften i jeres lokale Hjerteforening</w:t>
      </w:r>
    </w:p>
    <w:p w14:paraId="01A96BCB" w14:textId="5B98EFE9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</w:pPr>
    </w:p>
    <w:p w14:paraId="15389B16" w14:textId="63F5760D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</w:pPr>
      <w:r w:rsidRPr="001E1625"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  <w:t xml:space="preserve">For at være synlig og samtidig rekruttere kan man med fordel holde en årlig informationsaften, hvor borgere/medlemmer uforpligtende kan møde op og høre mere om det lokale arbejde. Herunder er der et forslag til, hvordan en </w:t>
      </w:r>
      <w:r w:rsidR="001E1625" w:rsidRPr="001E1625"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  <w:t xml:space="preserve">invitation til sådan en aften kan se ud, samt et forslag til hvordan en opfølgende mail (efter informationsaftenen) kan se ud. </w:t>
      </w:r>
    </w:p>
    <w:p w14:paraId="10C66FBA" w14:textId="3D4FDBB4" w:rsidR="003C52FA" w:rsidRDefault="003C52FA" w:rsidP="003C52FA">
      <w:pPr>
        <w:pStyle w:val="paragraph"/>
        <w:pBdr>
          <w:bottom w:val="dotted" w:sz="24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</w:pPr>
    </w:p>
    <w:p w14:paraId="22F0E2EB" w14:textId="77777777" w:rsidR="001E1625" w:rsidRPr="001E1625" w:rsidRDefault="001E1625" w:rsidP="003C52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</w:pPr>
    </w:p>
    <w:p w14:paraId="0C12839D" w14:textId="77777777" w:rsidR="001E1625" w:rsidRDefault="001E1625" w:rsidP="003C52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</w:pPr>
    </w:p>
    <w:p w14:paraId="22419A96" w14:textId="4A431F3F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  <w:t>Emne:</w:t>
      </w: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Vil du gøre en forskel for Hjertesagen i Vejle Kommune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49D421D7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6A231B88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  <w:t>Hjerteforeningen har brug for dig!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5FE415DC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4C277083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Hjerteforeningen søger nogle engagerede og hjertelige ildsjæle, der har lyst til at gøre en forskel for Hjertesagen i Vejle Kommune.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20143865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42C43642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Hjerteforeningen i Vejle har i mange år leveret gode motionsaktiviteter og foredrag for medlemmerne, og den gode gruppe af dygtige frivillige stoppede ved seneste generalforsamling efter mange års tro tjeneste.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7C626B53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66BC37D3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Er du hjertepatient, pårørende eller blot optaget af at sikre gode tilbud for hjertesyge og medlemmer af Hjerteforeningen i netop Vejle Kommune, så vil jeg gerne invitere dig til et informationsmøde, hvor du kan høre mere om arbejdet for Hjertesagen.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43DD4CF4" w14:textId="0E3A6B2D" w:rsidR="00C83C1A" w:rsidRPr="001E1625" w:rsidRDefault="00C83C1A">
      <w:pPr>
        <w:rPr>
          <w:rFonts w:cstheme="minorHAnsi"/>
          <w:sz w:val="24"/>
          <w:szCs w:val="24"/>
        </w:rPr>
      </w:pPr>
    </w:p>
    <w:p w14:paraId="7684546F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Informationsmødet finder sted </w:t>
      </w:r>
      <w:r w:rsidRPr="001E1625">
        <w:rPr>
          <w:rStyle w:val="normaltextrun"/>
          <w:rFonts w:asciiTheme="minorHAnsi" w:hAnsiTheme="minorHAnsi" w:cstheme="minorHAnsi"/>
          <w:b/>
          <w:bCs/>
          <w:color w:val="000000"/>
          <w:position w:val="2"/>
        </w:rPr>
        <w:t>mandag den 21. februar kl. 16.30-17.30</w:t>
      </w: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i salen på Vejle Bibliotek, Willy Sørensens Plads 1, 7100 Vejle.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4DA8197D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 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44E6B14B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Du skal ikke have særlige forudsætninger for at deltage, andet end at have lyst til at bidrage og være nysgerrig på at vide mere om </w:t>
      </w:r>
      <w:proofErr w:type="spellStart"/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Hjerteforeningens</w:t>
      </w:r>
      <w:proofErr w:type="spellEnd"/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 xml:space="preserve"> frivillige arbejde i Vejle Kommune.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612C5EC3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7E3C5AD8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Skriv eller ring til undertegnede, hvis du ønsker at tilmelde dig det uforpligtende informationsmøde.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6C7601E8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063421CA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Jeg glæder mig til at se dig.</w:t>
      </w:r>
      <w:r w:rsidRPr="001E1625">
        <w:rPr>
          <w:rStyle w:val="eop"/>
          <w:rFonts w:asciiTheme="minorHAnsi" w:hAnsiTheme="minorHAnsi" w:cstheme="minorHAnsi"/>
        </w:rPr>
        <w:t>​</w:t>
      </w:r>
    </w:p>
    <w:p w14:paraId="1900E347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 </w:t>
      </w:r>
      <w:r w:rsidRPr="001E1625">
        <w:rPr>
          <w:rStyle w:val="eop"/>
          <w:rFonts w:asciiTheme="minorHAnsi" w:hAnsiTheme="minorHAnsi" w:cstheme="minorHAnsi"/>
          <w:lang w:val="en-US"/>
        </w:rPr>
        <w:t>​</w:t>
      </w:r>
    </w:p>
    <w:p w14:paraId="521BEAAA" w14:textId="77777777" w:rsidR="003C52FA" w:rsidRPr="001E1625" w:rsidRDefault="003C52FA" w:rsidP="003C52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E1625">
        <w:rPr>
          <w:rStyle w:val="normaltextrun"/>
          <w:rFonts w:asciiTheme="minorHAnsi" w:hAnsiTheme="minorHAnsi" w:cstheme="minorHAnsi"/>
          <w:color w:val="000000"/>
          <w:position w:val="2"/>
        </w:rPr>
        <w:t>Mvh</w:t>
      </w:r>
    </w:p>
    <w:p w14:paraId="722E450F" w14:textId="7A9465EB" w:rsidR="003C52FA" w:rsidRPr="001E1625" w:rsidRDefault="003C52FA">
      <w:pPr>
        <w:rPr>
          <w:rFonts w:cstheme="minorHAnsi"/>
          <w:sz w:val="24"/>
          <w:szCs w:val="24"/>
        </w:rPr>
      </w:pPr>
    </w:p>
    <w:p w14:paraId="2A16EB33" w14:textId="4C49BCB2" w:rsidR="003C52FA" w:rsidRPr="001E1625" w:rsidRDefault="003C52FA">
      <w:pPr>
        <w:rPr>
          <w:rFonts w:cstheme="minorHAnsi"/>
          <w:sz w:val="24"/>
          <w:szCs w:val="24"/>
        </w:rPr>
      </w:pPr>
    </w:p>
    <w:p w14:paraId="43D8E935" w14:textId="73776959" w:rsidR="003C52FA" w:rsidRPr="001E1625" w:rsidRDefault="003C52FA">
      <w:pPr>
        <w:rPr>
          <w:rFonts w:cstheme="minorHAnsi"/>
          <w:sz w:val="24"/>
          <w:szCs w:val="24"/>
        </w:rPr>
      </w:pPr>
    </w:p>
    <w:p w14:paraId="47116608" w14:textId="01840D90" w:rsidR="003C52FA" w:rsidRPr="001E1625" w:rsidRDefault="003C52FA">
      <w:pPr>
        <w:rPr>
          <w:rFonts w:cstheme="minorHAnsi"/>
          <w:sz w:val="24"/>
          <w:szCs w:val="24"/>
        </w:rPr>
      </w:pPr>
    </w:p>
    <w:p w14:paraId="7E357484" w14:textId="77777777" w:rsidR="001E1625" w:rsidRDefault="001E1625">
      <w:pPr>
        <w:rPr>
          <w:rFonts w:cstheme="minorHAnsi"/>
          <w:sz w:val="24"/>
          <w:szCs w:val="24"/>
        </w:rPr>
      </w:pPr>
    </w:p>
    <w:p w14:paraId="58ACA815" w14:textId="0788AB8D" w:rsidR="003C52FA" w:rsidRPr="001E1625" w:rsidRDefault="001E1625">
      <w:pPr>
        <w:rPr>
          <w:rFonts w:cstheme="minorHAnsi"/>
          <w:sz w:val="24"/>
          <w:szCs w:val="24"/>
          <w:u w:val="single"/>
        </w:rPr>
      </w:pPr>
      <w:r w:rsidRPr="001E1625">
        <w:rPr>
          <w:rFonts w:cstheme="minorHAnsi"/>
          <w:sz w:val="24"/>
          <w:szCs w:val="24"/>
          <w:u w:val="single"/>
        </w:rPr>
        <w:lastRenderedPageBreak/>
        <w:t>Opfølgningsmailen kan se sådan ud:</w:t>
      </w:r>
    </w:p>
    <w:p w14:paraId="69BB36E4" w14:textId="4E35AC68" w:rsidR="003C52FA" w:rsidRPr="001E1625" w:rsidRDefault="003C52FA">
      <w:pPr>
        <w:rPr>
          <w:rFonts w:cstheme="minorHAnsi"/>
          <w:sz w:val="24"/>
          <w:szCs w:val="24"/>
        </w:rPr>
      </w:pPr>
    </w:p>
    <w:p w14:paraId="7CDBC1E9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Kære Ole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15AAFCFC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 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5BB81468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 xml:space="preserve">Det var en fornøjelse at møde dig og tak fordi du ville høre om </w:t>
      </w:r>
      <w:proofErr w:type="spellStart"/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Hjerteforeningens</w:t>
      </w:r>
      <w:proofErr w:type="spellEnd"/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 xml:space="preserve"> opgaver i Vejle og omegn.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3FF3B0D9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 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02D45139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Jeg er glad for at du har lyst til at bidrage som en del af den kommende bestyrelse. Det er der virkelig brug for. Så tak! 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263CA9C3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 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00495E36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Jeg håber du kan deltage onsdag den 2. marts kl. 18.30 i Frivillighedens Hus til generalforsamlingen. Så kan du blive formelt valgt ind og møde de andre i bestyrelsen. Jeg lover at fortælle mere om selve bestyrelsesarbejdet bagefter generalforsamlingen, så I klædt godt på alle sammen.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19AFE2DC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 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0B9ECFF8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Lad mig vide om du kan komme :-)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669D07DB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 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314359BF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 xml:space="preserve">Du kan i øvrigt orientere dig om </w:t>
      </w:r>
      <w:proofErr w:type="spellStart"/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Hjerteforeningens</w:t>
      </w:r>
      <w:proofErr w:type="spellEnd"/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 xml:space="preserve"> frivillige arbejde på </w:t>
      </w:r>
      <w:hyperlink r:id="rId5" w:tgtFrame="_blank" w:history="1">
        <w:r w:rsidRPr="003C52FA">
          <w:rPr>
            <w:rFonts w:eastAsia="Times New Roman" w:cstheme="minorHAnsi"/>
            <w:color w:val="C8102E"/>
            <w:position w:val="2"/>
            <w:sz w:val="24"/>
            <w:szCs w:val="24"/>
            <w:u w:val="single"/>
            <w:lang w:eastAsia="da-DK"/>
          </w:rPr>
          <w:t>https://frivillignet.hjerteforeningen.dk/</w:t>
        </w:r>
      </w:hyperlink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.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7FD6C3BB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 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6D1FEAD8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Ring eller skriv endelig hvis du har kommentarer til ovenstående eller spørgsmål i det hele taget :-)</w:t>
      </w:r>
      <w:r w:rsidRPr="003C52FA">
        <w:rPr>
          <w:rFonts w:eastAsia="Times New Roman" w:cstheme="minorHAnsi"/>
          <w:sz w:val="24"/>
          <w:szCs w:val="24"/>
          <w:lang w:eastAsia="da-DK"/>
        </w:rPr>
        <w:t>​</w:t>
      </w:r>
    </w:p>
    <w:p w14:paraId="7C8161DE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 </w:t>
      </w:r>
      <w:r w:rsidRPr="003C52FA">
        <w:rPr>
          <w:rFonts w:eastAsia="Times New Roman" w:cstheme="minorHAnsi"/>
          <w:sz w:val="24"/>
          <w:szCs w:val="24"/>
          <w:lang w:val="en-US" w:eastAsia="da-DK"/>
        </w:rPr>
        <w:t>​</w:t>
      </w:r>
    </w:p>
    <w:p w14:paraId="0A94762A" w14:textId="77777777" w:rsidR="003C52FA" w:rsidRPr="003C52FA" w:rsidRDefault="003C52FA" w:rsidP="003C52F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da-DK"/>
        </w:rPr>
      </w:pPr>
      <w:r w:rsidRPr="003C52FA">
        <w:rPr>
          <w:rFonts w:eastAsia="Times New Roman" w:cstheme="minorHAnsi"/>
          <w:color w:val="000000"/>
          <w:position w:val="2"/>
          <w:sz w:val="24"/>
          <w:szCs w:val="24"/>
          <w:lang w:eastAsia="da-DK"/>
        </w:rPr>
        <w:t>Mvh</w:t>
      </w:r>
      <w:r w:rsidRPr="003C52FA">
        <w:rPr>
          <w:rFonts w:eastAsia="Times New Roman" w:cstheme="minorHAnsi"/>
          <w:sz w:val="24"/>
          <w:szCs w:val="24"/>
          <w:lang w:val="en-US" w:eastAsia="da-DK"/>
        </w:rPr>
        <w:t>​</w:t>
      </w:r>
    </w:p>
    <w:p w14:paraId="7C85EE1D" w14:textId="2129E7B6" w:rsidR="003C52FA" w:rsidRPr="003C52FA" w:rsidRDefault="003C52FA" w:rsidP="001E162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a-DK"/>
        </w:rPr>
      </w:pPr>
    </w:p>
    <w:p w14:paraId="7C23FAFA" w14:textId="77777777" w:rsidR="003C52FA" w:rsidRPr="001E1625" w:rsidRDefault="003C52FA">
      <w:pPr>
        <w:rPr>
          <w:rFonts w:cstheme="minorHAnsi"/>
          <w:sz w:val="24"/>
          <w:szCs w:val="24"/>
        </w:rPr>
      </w:pPr>
    </w:p>
    <w:sectPr w:rsidR="003C52FA" w:rsidRPr="001E16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55E6"/>
    <w:multiLevelType w:val="multilevel"/>
    <w:tmpl w:val="5BCE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1A"/>
    <w:rsid w:val="001E1625"/>
    <w:rsid w:val="001E4C2D"/>
    <w:rsid w:val="003C52FA"/>
    <w:rsid w:val="00C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1127"/>
  <w15:chartTrackingRefBased/>
  <w15:docId w15:val="{B87C2002-91E1-425F-BCC4-BF54E94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3C1A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3C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C52FA"/>
  </w:style>
  <w:style w:type="character" w:customStyle="1" w:styleId="eop">
    <w:name w:val="eop"/>
    <w:basedOn w:val="Standardskrifttypeiafsnit"/>
    <w:rsid w:val="003C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ivillignet.hjerteforeningen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Lisberg Larsen</dc:creator>
  <cp:keywords/>
  <dc:description/>
  <cp:lastModifiedBy>Sara Lisberg Larsen</cp:lastModifiedBy>
  <cp:revision>1</cp:revision>
  <dcterms:created xsi:type="dcterms:W3CDTF">2022-03-28T10:56:00Z</dcterms:created>
  <dcterms:modified xsi:type="dcterms:W3CDTF">2022-03-28T12:36:00Z</dcterms:modified>
</cp:coreProperties>
</file>